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27" w:rsidRPr="00922C85" w:rsidRDefault="00D45C62" w:rsidP="00161327">
      <w:pPr>
        <w:widowControl/>
        <w:jc w:val="center"/>
        <w:rPr>
          <w:rFonts w:eastAsia="標楷體"/>
          <w:b/>
          <w:color w:val="000000"/>
          <w:sz w:val="32"/>
        </w:rPr>
      </w:pPr>
      <w:r w:rsidRPr="00D45C62">
        <w:rPr>
          <w:rFonts w:ascii="標楷體" w:eastAsia="標楷體" w:hAnsi="標楷體" w:hint="eastAsia"/>
          <w:b/>
          <w:color w:val="000000"/>
          <w:sz w:val="32"/>
        </w:rPr>
        <w:t>雲林縣110年度社區、大廈資源回收站設置申請表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487"/>
        <w:gridCol w:w="2571"/>
        <w:gridCol w:w="656"/>
        <w:gridCol w:w="634"/>
        <w:gridCol w:w="1446"/>
        <w:gridCol w:w="173"/>
        <w:gridCol w:w="467"/>
        <w:gridCol w:w="2153"/>
      </w:tblGrid>
      <w:tr w:rsidR="00161327" w:rsidRPr="001845A2" w:rsidTr="00983DB7">
        <w:trPr>
          <w:trHeight w:val="77"/>
          <w:jc w:val="center"/>
        </w:trPr>
        <w:tc>
          <w:tcPr>
            <w:tcW w:w="5000" w:type="pct"/>
            <w:gridSpan w:val="9"/>
            <w:vAlign w:val="center"/>
          </w:tcPr>
          <w:p w:rsidR="00161327" w:rsidRPr="001845A2" w:rsidRDefault="00161327" w:rsidP="00983DB7">
            <w:pPr>
              <w:snapToGrid w:val="0"/>
              <w:jc w:val="center"/>
              <w:rPr>
                <w:rFonts w:eastAsia="標楷體"/>
                <w:b/>
                <w:color w:val="000000"/>
                <w:spacing w:val="10"/>
              </w:rPr>
            </w:pPr>
            <w:r w:rsidRPr="001845A2">
              <w:rPr>
                <w:rFonts w:eastAsia="標楷體"/>
                <w:b/>
                <w:color w:val="000000"/>
                <w:spacing w:val="10"/>
                <w:sz w:val="36"/>
              </w:rPr>
              <w:t>一、基本資料</w:t>
            </w:r>
          </w:p>
        </w:tc>
      </w:tr>
      <w:tr w:rsidR="00161327" w:rsidRPr="001845A2" w:rsidTr="00983DB7">
        <w:trPr>
          <w:trHeight w:val="495"/>
          <w:jc w:val="center"/>
        </w:trPr>
        <w:tc>
          <w:tcPr>
            <w:tcW w:w="788" w:type="pct"/>
            <w:vMerge w:val="restart"/>
            <w:tcBorders>
              <w:bottom w:val="single" w:sz="4" w:space="0" w:color="auto"/>
            </w:tcBorders>
            <w:vAlign w:val="center"/>
          </w:tcPr>
          <w:p w:rsidR="00161327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 w:hint="eastAsia"/>
                <w:color w:val="000000"/>
                <w:spacing w:val="10"/>
              </w:rPr>
              <w:t>社區或</w:t>
            </w:r>
          </w:p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 w:hint="eastAsia"/>
                <w:color w:val="000000"/>
                <w:spacing w:val="10"/>
              </w:rPr>
              <w:t>大廈名稱</w:t>
            </w:r>
          </w:p>
        </w:tc>
        <w:tc>
          <w:tcPr>
            <w:tcW w:w="1822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</w:p>
        </w:tc>
        <w:tc>
          <w:tcPr>
            <w:tcW w:w="1105" w:type="pct"/>
            <w:gridSpan w:val="3"/>
            <w:tcBorders>
              <w:bottom w:val="single" w:sz="4" w:space="0" w:color="auto"/>
            </w:tcBorders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 w:hint="eastAsia"/>
                <w:color w:val="000000"/>
                <w:spacing w:val="10"/>
              </w:rPr>
              <w:t>理事長</w:t>
            </w:r>
            <w:r>
              <w:rPr>
                <w:rFonts w:eastAsia="標楷體" w:hint="eastAsia"/>
                <w:color w:val="000000"/>
                <w:spacing w:val="10"/>
              </w:rPr>
              <w:t>/</w:t>
            </w:r>
            <w:r>
              <w:rPr>
                <w:rFonts w:eastAsia="標楷體" w:hint="eastAsia"/>
                <w:color w:val="000000"/>
                <w:spacing w:val="10"/>
              </w:rPr>
              <w:t>主任委員</w:t>
            </w:r>
          </w:p>
        </w:tc>
        <w:tc>
          <w:tcPr>
            <w:tcW w:w="1285" w:type="pct"/>
            <w:gridSpan w:val="2"/>
            <w:tcBorders>
              <w:bottom w:val="single" w:sz="4" w:space="0" w:color="auto"/>
            </w:tcBorders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</w:p>
        </w:tc>
      </w:tr>
      <w:tr w:rsidR="00161327" w:rsidRPr="001845A2" w:rsidTr="00983DB7">
        <w:trPr>
          <w:trHeight w:val="418"/>
          <w:jc w:val="center"/>
        </w:trPr>
        <w:tc>
          <w:tcPr>
            <w:tcW w:w="788" w:type="pct"/>
            <w:vMerge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</w:p>
        </w:tc>
        <w:tc>
          <w:tcPr>
            <w:tcW w:w="1822" w:type="pct"/>
            <w:gridSpan w:val="3"/>
            <w:vMerge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</w:p>
        </w:tc>
        <w:tc>
          <w:tcPr>
            <w:tcW w:w="1105" w:type="pct"/>
            <w:gridSpan w:val="3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 w:rsidRPr="001845A2">
              <w:rPr>
                <w:rFonts w:eastAsia="標楷體"/>
                <w:color w:val="000000"/>
                <w:spacing w:val="10"/>
              </w:rPr>
              <w:t>連絡電話</w:t>
            </w:r>
          </w:p>
        </w:tc>
        <w:tc>
          <w:tcPr>
            <w:tcW w:w="1285" w:type="pct"/>
            <w:gridSpan w:val="2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pacing w:val="10"/>
              </w:rPr>
            </w:pPr>
            <w:r w:rsidRPr="001845A2">
              <w:rPr>
                <w:rFonts w:eastAsia="標楷體"/>
                <w:color w:val="000000"/>
                <w:spacing w:val="10"/>
              </w:rPr>
              <w:t>（</w:t>
            </w:r>
            <w:r>
              <w:rPr>
                <w:rFonts w:eastAsia="標楷體"/>
                <w:color w:val="000000"/>
                <w:spacing w:val="10"/>
              </w:rPr>
              <w:t>05</w:t>
            </w:r>
            <w:r w:rsidRPr="001845A2">
              <w:rPr>
                <w:rFonts w:eastAsia="標楷體"/>
                <w:color w:val="000000"/>
                <w:spacing w:val="10"/>
              </w:rPr>
              <w:t>）</w:t>
            </w:r>
          </w:p>
        </w:tc>
      </w:tr>
      <w:tr w:rsidR="00161327" w:rsidRPr="001845A2" w:rsidTr="00983DB7">
        <w:trPr>
          <w:trHeight w:val="694"/>
          <w:jc w:val="center"/>
        </w:trPr>
        <w:tc>
          <w:tcPr>
            <w:tcW w:w="788" w:type="pct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/>
                <w:color w:val="000000"/>
                <w:spacing w:val="10"/>
              </w:rPr>
              <w:t>單位</w:t>
            </w:r>
            <w:r w:rsidRPr="001845A2">
              <w:rPr>
                <w:rFonts w:eastAsia="標楷體"/>
                <w:color w:val="000000"/>
                <w:spacing w:val="10"/>
              </w:rPr>
              <w:t>地址</w:t>
            </w:r>
          </w:p>
        </w:tc>
        <w:tc>
          <w:tcPr>
            <w:tcW w:w="4212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rPr>
                <w:rFonts w:eastAsia="標楷體"/>
                <w:color w:val="000000"/>
                <w:spacing w:val="10"/>
              </w:rPr>
            </w:pPr>
          </w:p>
        </w:tc>
      </w:tr>
      <w:tr w:rsidR="00161327" w:rsidRPr="001845A2" w:rsidTr="00983DB7">
        <w:trPr>
          <w:trHeight w:val="418"/>
          <w:jc w:val="center"/>
        </w:trPr>
        <w:tc>
          <w:tcPr>
            <w:tcW w:w="788" w:type="pct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/>
                <w:color w:val="000000"/>
                <w:spacing w:val="10"/>
              </w:rPr>
              <w:t>聯絡地址</w:t>
            </w:r>
          </w:p>
        </w:tc>
        <w:tc>
          <w:tcPr>
            <w:tcW w:w="4212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rPr>
                <w:rFonts w:eastAsia="標楷體"/>
                <w:color w:val="000000"/>
                <w:spacing w:val="10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</w:t>
            </w:r>
            <w:r>
              <w:rPr>
                <w:rFonts w:eastAsia="標楷體"/>
                <w:color w:val="000000"/>
                <w:spacing w:val="10"/>
              </w:rPr>
              <w:t>同上；</w:t>
            </w:r>
          </w:p>
        </w:tc>
      </w:tr>
      <w:tr w:rsidR="00161327" w:rsidRPr="001845A2" w:rsidTr="00983DB7">
        <w:trPr>
          <w:trHeight w:val="485"/>
          <w:jc w:val="center"/>
        </w:trPr>
        <w:tc>
          <w:tcPr>
            <w:tcW w:w="788" w:type="pct"/>
            <w:vAlign w:val="center"/>
          </w:tcPr>
          <w:p w:rsidR="00161327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 w:hint="eastAsia"/>
                <w:color w:val="000000"/>
                <w:spacing w:val="10"/>
              </w:rPr>
              <w:t>社區</w:t>
            </w:r>
            <w:r>
              <w:rPr>
                <w:rFonts w:eastAsia="標楷體" w:hint="eastAsia"/>
                <w:color w:val="000000"/>
                <w:spacing w:val="10"/>
              </w:rPr>
              <w:t>/</w:t>
            </w:r>
            <w:r w:rsidRPr="00DC6E8E">
              <w:rPr>
                <w:rFonts w:eastAsia="標楷體"/>
                <w:color w:val="000000"/>
                <w:spacing w:val="10"/>
              </w:rPr>
              <w:t>大廈</w:t>
            </w:r>
            <w:r w:rsidRPr="00DC6E8E">
              <w:rPr>
                <w:rFonts w:eastAsia="標楷體"/>
                <w:color w:val="000000"/>
                <w:spacing w:val="10"/>
              </w:rPr>
              <w:t>(</w:t>
            </w:r>
            <w:r w:rsidRPr="00DC6E8E">
              <w:rPr>
                <w:rFonts w:eastAsia="標楷體"/>
                <w:color w:val="000000"/>
                <w:spacing w:val="10"/>
              </w:rPr>
              <w:t>樓</w:t>
            </w:r>
            <w:r w:rsidRPr="00DC6E8E">
              <w:rPr>
                <w:rFonts w:eastAsia="標楷體"/>
                <w:color w:val="000000"/>
                <w:spacing w:val="10"/>
              </w:rPr>
              <w:t>)</w:t>
            </w:r>
            <w:r w:rsidRPr="00DC6E8E">
              <w:rPr>
                <w:rFonts w:eastAsia="標楷體"/>
                <w:color w:val="000000"/>
                <w:spacing w:val="10"/>
              </w:rPr>
              <w:t>住戶數</w:t>
            </w:r>
          </w:p>
        </w:tc>
        <w:tc>
          <w:tcPr>
            <w:tcW w:w="1500" w:type="pct"/>
            <w:gridSpan w:val="2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sz w:val="28"/>
              </w:rPr>
              <w:t>戶</w:t>
            </w:r>
          </w:p>
        </w:tc>
        <w:tc>
          <w:tcPr>
            <w:tcW w:w="1342" w:type="pct"/>
            <w:gridSpan w:val="3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C87367">
              <w:rPr>
                <w:rFonts w:ascii="標楷體" w:eastAsia="標楷體" w:hAnsi="標楷體" w:hint="eastAsia"/>
                <w:color w:val="000000"/>
                <w:spacing w:val="10"/>
              </w:rPr>
              <w:t>回收</w:t>
            </w:r>
            <w:r>
              <w:rPr>
                <w:rFonts w:ascii="標楷體" w:eastAsia="標楷體" w:hAnsi="標楷體" w:hint="eastAsia"/>
                <w:color w:val="000000"/>
                <w:spacing w:val="10"/>
              </w:rPr>
              <w:t>區可設置面積</w:t>
            </w:r>
          </w:p>
        </w:tc>
        <w:tc>
          <w:tcPr>
            <w:tcW w:w="1370" w:type="pct"/>
            <w:gridSpan w:val="3"/>
            <w:vAlign w:val="center"/>
          </w:tcPr>
          <w:p w:rsidR="00161327" w:rsidRPr="0076151F" w:rsidRDefault="00161327" w:rsidP="00983DB7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pacing w:val="1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m</w:t>
            </w:r>
            <w:r w:rsidRPr="0076151F">
              <w:rPr>
                <w:rFonts w:eastAsia="標楷體"/>
                <w:color w:val="000000"/>
                <w:spacing w:val="10"/>
                <w:sz w:val="28"/>
                <w:vertAlign w:val="superscript"/>
              </w:rPr>
              <w:t>2</w:t>
            </w:r>
          </w:p>
        </w:tc>
      </w:tr>
      <w:tr w:rsidR="00161327" w:rsidRPr="00B1102C" w:rsidTr="00983DB7">
        <w:trPr>
          <w:trHeight w:val="418"/>
          <w:jc w:val="center"/>
        </w:trPr>
        <w:tc>
          <w:tcPr>
            <w:tcW w:w="5000" w:type="pct"/>
            <w:gridSpan w:val="9"/>
            <w:vAlign w:val="center"/>
          </w:tcPr>
          <w:p w:rsidR="00161327" w:rsidRPr="00B1102C" w:rsidRDefault="00161327" w:rsidP="00983DB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10"/>
                <w:sz w:val="36"/>
                <w:szCs w:val="36"/>
              </w:rPr>
            </w:pPr>
            <w:r w:rsidRPr="00B1102C">
              <w:rPr>
                <w:rFonts w:ascii="標楷體" w:eastAsia="標楷體" w:hAnsi="標楷體"/>
                <w:b/>
                <w:color w:val="000000"/>
                <w:spacing w:val="10"/>
                <w:sz w:val="36"/>
                <w:szCs w:val="36"/>
              </w:rPr>
              <w:t>二、現況調查</w:t>
            </w:r>
          </w:p>
        </w:tc>
      </w:tr>
      <w:tr w:rsidR="00161327" w:rsidRPr="00865A8D" w:rsidTr="00983DB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7" w:type="pct"/>
            <w:gridSpan w:val="2"/>
            <w:shd w:val="clear" w:color="auto" w:fill="auto"/>
            <w:vAlign w:val="center"/>
          </w:tcPr>
          <w:p w:rsidR="00161327" w:rsidRDefault="00161327" w:rsidP="00983DB7">
            <w:pPr>
              <w:jc w:val="center"/>
              <w:rPr>
                <w:rFonts w:ascii="標楷體" w:eastAsia="標楷體" w:hAnsi="標楷體"/>
              </w:rPr>
            </w:pPr>
            <w:r w:rsidRPr="00965D54">
              <w:rPr>
                <w:rFonts w:ascii="標楷體" w:eastAsia="標楷體" w:hAnsi="標楷體" w:hint="eastAsia"/>
              </w:rPr>
              <w:t>垃圾分類</w:t>
            </w:r>
            <w:r>
              <w:rPr>
                <w:rFonts w:ascii="標楷體" w:eastAsia="標楷體" w:hAnsi="標楷體" w:hint="eastAsia"/>
              </w:rPr>
              <w:t>區</w:t>
            </w:r>
          </w:p>
          <w:p w:rsidR="00161327" w:rsidRPr="00965D54" w:rsidRDefault="00161327" w:rsidP="00983D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設置現況</w:t>
            </w: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161327" w:rsidRPr="00965D54" w:rsidRDefault="00161327" w:rsidP="00983DB7">
            <w:pPr>
              <w:jc w:val="both"/>
              <w:rPr>
                <w:rFonts w:ascii="標楷體" w:eastAsia="標楷體" w:hAnsi="標楷體"/>
              </w:rPr>
            </w:pPr>
            <w:r w:rsidRPr="00965D5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已設置:</w:t>
            </w:r>
            <w:r w:rsidRPr="007C454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>類</w:t>
            </w:r>
          </w:p>
          <w:p w:rsidR="00161327" w:rsidRDefault="00161327" w:rsidP="00983D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分類項目說明:</w:t>
            </w:r>
            <w:r w:rsidRPr="007C454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161327" w:rsidRPr="007C454A" w:rsidRDefault="00161327" w:rsidP="00983DB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C454A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161327" w:rsidRPr="00965D54" w:rsidRDefault="00161327" w:rsidP="00983DB7">
            <w:pPr>
              <w:jc w:val="both"/>
              <w:rPr>
                <w:rFonts w:ascii="標楷體" w:eastAsia="標楷體" w:hAnsi="標楷體"/>
              </w:rPr>
            </w:pPr>
            <w:r w:rsidRPr="00965D5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未設置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161327" w:rsidRPr="00965D54" w:rsidRDefault="00161327" w:rsidP="00983D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回收區域</w:t>
            </w:r>
          </w:p>
          <w:p w:rsidR="00161327" w:rsidRPr="00965D54" w:rsidRDefault="00161327" w:rsidP="00983DB7">
            <w:pPr>
              <w:jc w:val="center"/>
              <w:rPr>
                <w:rFonts w:ascii="標楷體" w:eastAsia="標楷體" w:hAnsi="標楷體"/>
              </w:rPr>
            </w:pPr>
            <w:r w:rsidRPr="00965D54">
              <w:rPr>
                <w:rFonts w:ascii="標楷體" w:eastAsia="標楷體" w:hAnsi="標楷體" w:hint="eastAsia"/>
              </w:rPr>
              <w:t>環境說明</w:t>
            </w:r>
          </w:p>
        </w:tc>
        <w:tc>
          <w:tcPr>
            <w:tcW w:w="1285" w:type="pct"/>
            <w:gridSpan w:val="2"/>
            <w:shd w:val="clear" w:color="auto" w:fill="auto"/>
          </w:tcPr>
          <w:p w:rsidR="00161327" w:rsidRDefault="00161327" w:rsidP="00983D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□乾淨整潔</w:t>
            </w:r>
          </w:p>
          <w:p w:rsidR="00161327" w:rsidRDefault="00161327" w:rsidP="00983D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□髒亂</w:t>
            </w:r>
          </w:p>
          <w:p w:rsidR="00161327" w:rsidRPr="00331D46" w:rsidRDefault="00161327" w:rsidP="00983D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□有異味</w:t>
            </w:r>
          </w:p>
          <w:p w:rsidR="00161327" w:rsidRDefault="00161327" w:rsidP="00983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□蚊蟲孳生</w:t>
            </w:r>
          </w:p>
          <w:p w:rsidR="00161327" w:rsidRPr="00965D54" w:rsidRDefault="00161327" w:rsidP="00983DB7">
            <w:pPr>
              <w:rPr>
                <w:rFonts w:ascii="標楷體" w:eastAsia="標楷體" w:hAnsi="標楷體"/>
              </w:rPr>
            </w:pPr>
            <w:r w:rsidRPr="00331D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161327" w:rsidRPr="001845A2" w:rsidTr="00983DB7">
        <w:trPr>
          <w:trHeight w:val="867"/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:rsidR="00161327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/>
                <w:color w:val="000000"/>
                <w:spacing w:val="10"/>
              </w:rPr>
              <w:t>社區資源回收</w:t>
            </w:r>
          </w:p>
          <w:p w:rsidR="00161327" w:rsidRPr="00DC6E8E" w:rsidRDefault="00161327" w:rsidP="00983DB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DC6E8E">
              <w:rPr>
                <w:rFonts w:eastAsia="標楷體"/>
                <w:color w:val="000000"/>
                <w:spacing w:val="10"/>
              </w:rPr>
              <w:t>清運狀況</w:t>
            </w:r>
          </w:p>
        </w:tc>
        <w:tc>
          <w:tcPr>
            <w:tcW w:w="1894" w:type="pct"/>
            <w:gridSpan w:val="3"/>
            <w:vMerge w:val="restart"/>
            <w:vAlign w:val="center"/>
          </w:tcPr>
          <w:p w:rsidR="00161327" w:rsidRDefault="00161327" w:rsidP="00983DB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</w:t>
            </w:r>
            <w:r w:rsidRPr="007D7B4D">
              <w:rPr>
                <w:rFonts w:ascii="標楷體" w:eastAsia="標楷體" w:hAnsi="標楷體"/>
                <w:color w:val="000000"/>
                <w:spacing w:val="10"/>
              </w:rPr>
              <w:t>委外清運</w:t>
            </w:r>
          </w:p>
          <w:p w:rsidR="00161327" w:rsidRDefault="00161327" w:rsidP="00983DB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</w:t>
            </w:r>
            <w:r w:rsidRPr="007D7B4D">
              <w:rPr>
                <w:rFonts w:ascii="標楷體" w:eastAsia="標楷體" w:hAnsi="標楷體"/>
                <w:color w:val="000000"/>
                <w:spacing w:val="10"/>
              </w:rPr>
              <w:t>清潔隊協助</w:t>
            </w:r>
          </w:p>
          <w:p w:rsidR="00161327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</w:rPr>
            </w:pPr>
            <w:r w:rsidRPr="004F51BB">
              <w:rPr>
                <w:rFonts w:ascii="標楷體" w:eastAsia="標楷體" w:hAnsi="標楷體" w:hint="eastAsia"/>
                <w:sz w:val="28"/>
              </w:rPr>
              <w:t>□</w:t>
            </w:r>
            <w:r w:rsidRPr="00965D54">
              <w:rPr>
                <w:rFonts w:ascii="標楷體" w:eastAsia="標楷體" w:hAnsi="標楷體" w:hint="eastAsia"/>
              </w:rPr>
              <w:t>個體業者</w:t>
            </w:r>
            <w:r>
              <w:rPr>
                <w:rFonts w:ascii="標楷體" w:eastAsia="標楷體" w:hAnsi="標楷體"/>
              </w:rPr>
              <w:br/>
            </w: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</w:t>
            </w:r>
            <w:r w:rsidRPr="007D7B4D">
              <w:rPr>
                <w:rFonts w:ascii="標楷體" w:eastAsia="標楷體" w:hAnsi="標楷體"/>
                <w:color w:val="000000"/>
                <w:spacing w:val="10"/>
              </w:rPr>
              <w:t>住戶自行交付清潔隊</w:t>
            </w:r>
          </w:p>
          <w:p w:rsidR="00161327" w:rsidRPr="00965D54" w:rsidRDefault="00161327" w:rsidP="00983D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F51B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10"/>
              </w:rPr>
              <w:t>其他</w:t>
            </w:r>
          </w:p>
        </w:tc>
        <w:tc>
          <w:tcPr>
            <w:tcW w:w="794" w:type="pct"/>
            <w:gridSpan w:val="2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965D54">
              <w:rPr>
                <w:rFonts w:ascii="標楷體" w:eastAsia="標楷體" w:hAnsi="標楷體" w:hint="eastAsia"/>
              </w:rPr>
              <w:t>每月回收量</w:t>
            </w:r>
          </w:p>
        </w:tc>
        <w:tc>
          <w:tcPr>
            <w:tcW w:w="1285" w:type="pct"/>
            <w:gridSpan w:val="2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965D54">
              <w:rPr>
                <w:rFonts w:ascii="標楷體" w:eastAsia="標楷體" w:hAnsi="標楷體" w:hint="eastAsia"/>
              </w:rPr>
              <w:t>平均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5D54">
              <w:rPr>
                <w:rFonts w:ascii="標楷體" w:eastAsia="標楷體" w:hAnsi="標楷體" w:hint="eastAsia"/>
              </w:rPr>
              <w:t>公斤</w:t>
            </w:r>
          </w:p>
        </w:tc>
      </w:tr>
      <w:tr w:rsidR="00161327" w:rsidRPr="001845A2" w:rsidTr="00983DB7">
        <w:trPr>
          <w:trHeight w:val="866"/>
          <w:jc w:val="center"/>
        </w:trPr>
        <w:tc>
          <w:tcPr>
            <w:tcW w:w="1027" w:type="pct"/>
            <w:gridSpan w:val="2"/>
            <w:vMerge/>
            <w:vAlign w:val="center"/>
          </w:tcPr>
          <w:p w:rsidR="00161327" w:rsidRDefault="00161327" w:rsidP="00983DB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pacing w:val="10"/>
              </w:rPr>
            </w:pPr>
          </w:p>
        </w:tc>
        <w:tc>
          <w:tcPr>
            <w:tcW w:w="1894" w:type="pct"/>
            <w:gridSpan w:val="3"/>
            <w:vMerge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965D54">
              <w:rPr>
                <w:rFonts w:ascii="標楷體" w:eastAsia="標楷體" w:hAnsi="標楷體" w:hint="eastAsia"/>
              </w:rPr>
              <w:t>回收頻率</w:t>
            </w:r>
          </w:p>
        </w:tc>
        <w:tc>
          <w:tcPr>
            <w:tcW w:w="1285" w:type="pct"/>
            <w:gridSpan w:val="2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965D54">
              <w:rPr>
                <w:rFonts w:ascii="標楷體" w:eastAsia="標楷體" w:hAnsi="標楷體" w:hint="eastAsia"/>
              </w:rPr>
              <w:t>每月平均</w:t>
            </w:r>
            <w:r w:rsidRPr="00965D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5D5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65D54">
              <w:rPr>
                <w:rFonts w:ascii="標楷體" w:eastAsia="標楷體" w:hAnsi="標楷體" w:hint="eastAsia"/>
              </w:rPr>
              <w:t>次</w:t>
            </w:r>
          </w:p>
        </w:tc>
      </w:tr>
      <w:tr w:rsidR="00161327" w:rsidRPr="001845A2" w:rsidTr="00983DB7">
        <w:trPr>
          <w:trHeight w:val="475"/>
          <w:jc w:val="center"/>
        </w:trPr>
        <w:tc>
          <w:tcPr>
            <w:tcW w:w="5000" w:type="pct"/>
            <w:gridSpan w:val="9"/>
          </w:tcPr>
          <w:p w:rsidR="00161327" w:rsidRPr="001845A2" w:rsidRDefault="00161327" w:rsidP="00983DB7">
            <w:pPr>
              <w:snapToGrid w:val="0"/>
              <w:jc w:val="center"/>
              <w:rPr>
                <w:rFonts w:eastAsia="標楷體"/>
                <w:b/>
                <w:color w:val="000000"/>
                <w:spacing w:val="10"/>
                <w:sz w:val="36"/>
              </w:rPr>
            </w:pPr>
            <w:r>
              <w:rPr>
                <w:rFonts w:eastAsia="標楷體"/>
                <w:b/>
                <w:color w:val="000000"/>
                <w:spacing w:val="10"/>
                <w:sz w:val="36"/>
              </w:rPr>
              <w:t>三、設置調查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ind w:left="672" w:hangingChars="210" w:hanging="672"/>
              <w:jc w:val="both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/>
                <w:spacing w:val="20"/>
                <w:sz w:val="28"/>
              </w:rPr>
              <w:t>1</w:t>
            </w:r>
            <w:r w:rsidRPr="001845A2">
              <w:rPr>
                <w:rFonts w:eastAsia="標楷體"/>
                <w:spacing w:val="20"/>
                <w:sz w:val="28"/>
              </w:rPr>
              <w:t>.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是否曾接受輔導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(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年度</w:t>
            </w:r>
            <w:r w:rsidRPr="001845A2">
              <w:rPr>
                <w:rFonts w:eastAsia="標楷體"/>
                <w:color w:val="000000"/>
                <w:spacing w:val="10"/>
                <w:sz w:val="28"/>
                <w:u w:val="single"/>
              </w:rPr>
              <w:t xml:space="preserve">      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、次數</w:t>
            </w:r>
            <w:r w:rsidRPr="001845A2">
              <w:rPr>
                <w:rFonts w:eastAsia="標楷體"/>
                <w:color w:val="000000"/>
                <w:spacing w:val="10"/>
                <w:sz w:val="28"/>
                <w:u w:val="single"/>
              </w:rPr>
              <w:t xml:space="preserve">       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)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both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2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.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是否有意願結合鄰近回收業者</w:t>
            </w:r>
            <w:r>
              <w:rPr>
                <w:rFonts w:eastAsia="標楷體"/>
                <w:color w:val="000000"/>
                <w:spacing w:val="10"/>
                <w:sz w:val="28"/>
              </w:rPr>
              <w:t>或清潔隊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代為清運回收物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eastAsia="標楷體"/>
                <w:color w:val="000000"/>
                <w:spacing w:val="1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3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.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是否願意維護</w:t>
            </w:r>
            <w:r>
              <w:rPr>
                <w:rFonts w:eastAsia="標楷體"/>
                <w:color w:val="000000"/>
                <w:spacing w:val="10"/>
                <w:sz w:val="28"/>
              </w:rPr>
              <w:t>該站點設施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及配合</w:t>
            </w:r>
            <w:r>
              <w:rPr>
                <w:rFonts w:eastAsia="標楷體"/>
                <w:color w:val="000000"/>
                <w:spacing w:val="10"/>
                <w:sz w:val="28"/>
              </w:rPr>
              <w:t>局處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定期</w:t>
            </w:r>
            <w:r>
              <w:rPr>
                <w:rFonts w:eastAsia="標楷體"/>
                <w:color w:val="000000"/>
                <w:spacing w:val="10"/>
                <w:sz w:val="28"/>
              </w:rPr>
              <w:t>訪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查工作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pacing w:val="1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4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.</w:t>
            </w:r>
            <w:r>
              <w:rPr>
                <w:rFonts w:eastAsia="標楷體"/>
                <w:color w:val="000000"/>
                <w:spacing w:val="10"/>
                <w:sz w:val="28"/>
              </w:rPr>
              <w:t>是否願意配合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每月提報回收量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ind w:left="228" w:hangingChars="76" w:hanging="228"/>
              <w:jc w:val="both"/>
              <w:rPr>
                <w:rFonts w:eastAsia="標楷體"/>
                <w:color w:val="000000"/>
                <w:spacing w:val="1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5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.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是否願意主動編列經費自主改造回收站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  <w:tr w:rsidR="00161327" w:rsidRPr="001845A2" w:rsidTr="00983DB7">
        <w:trPr>
          <w:trHeight w:val="680"/>
          <w:jc w:val="center"/>
        </w:trPr>
        <w:tc>
          <w:tcPr>
            <w:tcW w:w="3944" w:type="pct"/>
            <w:gridSpan w:val="8"/>
            <w:vAlign w:val="center"/>
          </w:tcPr>
          <w:p w:rsidR="00161327" w:rsidRPr="001845A2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eastAsia="標楷體"/>
                <w:color w:val="000000"/>
                <w:spacing w:val="10"/>
                <w:sz w:val="28"/>
              </w:rPr>
            </w:pPr>
            <w:r>
              <w:rPr>
                <w:rFonts w:eastAsia="標楷體"/>
                <w:color w:val="000000"/>
                <w:spacing w:val="10"/>
                <w:sz w:val="28"/>
              </w:rPr>
              <w:t>6</w:t>
            </w:r>
            <w:r w:rsidRPr="001845A2">
              <w:rPr>
                <w:rFonts w:eastAsia="標楷體"/>
                <w:color w:val="000000"/>
                <w:spacing w:val="10"/>
                <w:sz w:val="28"/>
              </w:rPr>
              <w:t>.</w:t>
            </w:r>
            <w:r>
              <w:rPr>
                <w:rFonts w:eastAsia="標楷體"/>
                <w:color w:val="000000"/>
                <w:spacing w:val="10"/>
                <w:sz w:val="28"/>
              </w:rPr>
              <w:t>是否願意配合進行資源回收教育宣導</w:t>
            </w:r>
          </w:p>
        </w:tc>
        <w:tc>
          <w:tcPr>
            <w:tcW w:w="1056" w:type="pct"/>
            <w:vAlign w:val="center"/>
          </w:tcPr>
          <w:p w:rsidR="00161327" w:rsidRPr="008223CB" w:rsidRDefault="00161327" w:rsidP="00983DB7">
            <w:pPr>
              <w:snapToGrid w:val="0"/>
              <w:spacing w:line="320" w:lineRule="exact"/>
              <w:ind w:left="630" w:hangingChars="210" w:hanging="630"/>
              <w:jc w:val="both"/>
              <w:rPr>
                <w:rFonts w:ascii="標楷體" w:eastAsia="標楷體" w:hAnsi="標楷體"/>
                <w:color w:val="000000"/>
                <w:spacing w:val="10"/>
                <w:sz w:val="28"/>
              </w:rPr>
            </w:pPr>
            <w:r w:rsidRPr="008223CB">
              <w:rPr>
                <w:rFonts w:ascii="標楷體" w:eastAsia="標楷體" w:hAnsi="標楷體"/>
                <w:color w:val="000000"/>
                <w:spacing w:val="10"/>
                <w:sz w:val="28"/>
              </w:rPr>
              <w:t>□是   □否</w:t>
            </w:r>
          </w:p>
        </w:tc>
      </w:tr>
    </w:tbl>
    <w:p w:rsidR="00161327" w:rsidRDefault="00161327" w:rsidP="00161327"/>
    <w:p w:rsidR="00161327" w:rsidRPr="0044490F" w:rsidRDefault="00161327" w:rsidP="00161327">
      <w:pPr>
        <w:pStyle w:val="news"/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7C454A">
        <w:rPr>
          <w:rFonts w:ascii="標楷體" w:eastAsia="標楷體" w:hAnsi="標楷體" w:hint="eastAsia"/>
          <w:sz w:val="32"/>
        </w:rPr>
        <w:t>申請者簽章:</w:t>
      </w:r>
      <w:r w:rsidRPr="007C454A">
        <w:rPr>
          <w:rFonts w:ascii="標楷體" w:eastAsia="標楷體" w:hAnsi="標楷體" w:hint="eastAsia"/>
          <w:sz w:val="32"/>
          <w:u w:val="single"/>
        </w:rPr>
        <w:t xml:space="preserve">                </w:t>
      </w:r>
      <w:r w:rsidRPr="007C454A">
        <w:rPr>
          <w:rFonts w:ascii="標楷體" w:eastAsia="標楷體" w:hAnsi="標楷體" w:hint="eastAsia"/>
          <w:sz w:val="32"/>
        </w:rPr>
        <w:t xml:space="preserve">   </w:t>
      </w:r>
    </w:p>
    <w:p w:rsidR="00843BB0" w:rsidRDefault="00843BB0"/>
    <w:sectPr w:rsidR="00843BB0" w:rsidSect="00C05F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45" w:rsidRDefault="004D2145" w:rsidP="00D45C62">
      <w:r>
        <w:separator/>
      </w:r>
    </w:p>
  </w:endnote>
  <w:endnote w:type="continuationSeparator" w:id="0">
    <w:p w:rsidR="004D2145" w:rsidRDefault="004D2145" w:rsidP="00D4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45" w:rsidRDefault="004D2145" w:rsidP="00D45C62">
      <w:r>
        <w:separator/>
      </w:r>
    </w:p>
  </w:footnote>
  <w:footnote w:type="continuationSeparator" w:id="0">
    <w:p w:rsidR="004D2145" w:rsidRDefault="004D2145" w:rsidP="00D4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27"/>
    <w:rsid w:val="00161327"/>
    <w:rsid w:val="004D2145"/>
    <w:rsid w:val="00843BB0"/>
    <w:rsid w:val="00D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E3635-3D5A-42CB-ACCB-173D5E1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161327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spacing w:val="20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呂冬玫</dc:creator>
  <cp:keywords/>
  <dc:description/>
  <cp:lastModifiedBy>呂冬玫</cp:lastModifiedBy>
  <cp:revision>2</cp:revision>
  <dcterms:created xsi:type="dcterms:W3CDTF">2021-03-18T00:21:00Z</dcterms:created>
  <dcterms:modified xsi:type="dcterms:W3CDTF">2021-03-18T00:23:00Z</dcterms:modified>
</cp:coreProperties>
</file>